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6204"/>
        <w:gridCol w:w="4394"/>
      </w:tblGrid>
      <w:tr w:rsidR="00352479" w:rsidRPr="00352479" w:rsidTr="00530E67">
        <w:tc>
          <w:tcPr>
            <w:tcW w:w="6204" w:type="dxa"/>
          </w:tcPr>
          <w:p w:rsidR="00352479" w:rsidRPr="00064762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394" w:type="dxa"/>
          </w:tcPr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352479" w:rsidRPr="00187F9B" w:rsidRDefault="00C11EA1" w:rsidP="00530E67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Заместитель</w:t>
            </w:r>
            <w:r w:rsidR="00530E67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D566FC">
              <w:rPr>
                <w:rFonts w:ascii="Times New Roman CYR" w:hAnsi="Times New Roman CYR" w:cs="Times New Roman CYR"/>
                <w:sz w:val="26"/>
                <w:szCs w:val="26"/>
              </w:rPr>
              <w:t xml:space="preserve">генерального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директора</w:t>
            </w:r>
            <w:r w:rsidR="00530E67">
              <w:rPr>
                <w:rFonts w:ascii="Times New Roman CYR" w:hAnsi="Times New Roman CYR" w:cs="Times New Roman CYR"/>
                <w:sz w:val="26"/>
                <w:szCs w:val="26"/>
              </w:rPr>
              <w:t xml:space="preserve"> по техническим 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</w:t>
            </w:r>
            <w:proofErr w:type="gramStart"/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>м</w:t>
            </w:r>
            <w:r w:rsidR="00E52D90" w:rsidRPr="00352479">
              <w:rPr>
                <w:rFonts w:ascii="Times New Roman CYR" w:hAnsi="Times New Roman CYR" w:cs="Times New Roman CYR"/>
                <w:sz w:val="26"/>
                <w:szCs w:val="26"/>
              </w:rPr>
              <w:t>–</w:t>
            </w:r>
            <w:proofErr w:type="gramEnd"/>
            <w:r w:rsidR="00E52D90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E52D90">
              <w:rPr>
                <w:rFonts w:ascii="Times New Roman CYR" w:hAnsi="Times New Roman CYR" w:cs="Times New Roman CYR"/>
                <w:sz w:val="26"/>
                <w:szCs w:val="26"/>
              </w:rPr>
              <w:t>главный</w:t>
            </w:r>
            <w:r w:rsidR="00352479"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__________</w:t>
            </w:r>
            <w:r w:rsidR="00591075">
              <w:rPr>
                <w:rFonts w:ascii="Times New Roman CYR" w:hAnsi="Times New Roman CYR" w:cs="Times New Roman CYR"/>
                <w:sz w:val="26"/>
                <w:szCs w:val="26"/>
              </w:rPr>
              <w:t xml:space="preserve">А.И. </w:t>
            </w:r>
            <w:proofErr w:type="spellStart"/>
            <w:r w:rsidR="00591075"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 w:rsidR="00C11EA1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  <w:r w:rsidR="00591075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352479" w:rsidRPr="00352479" w:rsidRDefault="00352479" w:rsidP="0035247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352479" w:rsidRPr="00352479" w:rsidRDefault="00352479" w:rsidP="00352479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352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352479" w:rsidRDefault="00352479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проведение регламентированной закупки</w:t>
      </w:r>
      <w:r w:rsidR="003B4731">
        <w:rPr>
          <w:rFonts w:ascii="Times New Roman CYR" w:hAnsi="Times New Roman CYR" w:cs="Times New Roman CYR"/>
          <w:sz w:val="26"/>
          <w:szCs w:val="26"/>
        </w:rPr>
        <w:t xml:space="preserve"> на </w:t>
      </w:r>
      <w:r w:rsidR="00272D38">
        <w:rPr>
          <w:rFonts w:ascii="Times New Roman CYR" w:hAnsi="Times New Roman CYR" w:cs="Times New Roman CYR"/>
          <w:sz w:val="26"/>
          <w:szCs w:val="26"/>
        </w:rPr>
        <w:t>п</w:t>
      </w:r>
      <w:r w:rsidR="00272D38" w:rsidRPr="00272D38">
        <w:rPr>
          <w:rFonts w:ascii="Times New Roman CYR" w:hAnsi="Times New Roman CYR" w:cs="Times New Roman CYR"/>
          <w:sz w:val="26"/>
          <w:szCs w:val="26"/>
        </w:rPr>
        <w:t>оставк</w:t>
      </w:r>
      <w:r w:rsidR="00272D38">
        <w:rPr>
          <w:rFonts w:ascii="Times New Roman CYR" w:hAnsi="Times New Roman CYR" w:cs="Times New Roman CYR"/>
          <w:sz w:val="26"/>
          <w:szCs w:val="26"/>
        </w:rPr>
        <w:t>у</w:t>
      </w:r>
      <w:r w:rsidR="00272D38" w:rsidRPr="00272D3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730038">
        <w:rPr>
          <w:rFonts w:ascii="Times New Roman CYR" w:hAnsi="Times New Roman CYR" w:cs="Times New Roman CYR"/>
          <w:sz w:val="26"/>
          <w:szCs w:val="26"/>
        </w:rPr>
        <w:t xml:space="preserve">выключателей </w:t>
      </w:r>
      <w:r w:rsidR="00C24492">
        <w:rPr>
          <w:rFonts w:ascii="Times New Roman CYR" w:hAnsi="Times New Roman CYR" w:cs="Times New Roman CYR"/>
          <w:sz w:val="26"/>
          <w:szCs w:val="26"/>
        </w:rPr>
        <w:t xml:space="preserve">до 1 </w:t>
      </w:r>
      <w:proofErr w:type="spellStart"/>
      <w:r w:rsidR="00C24492">
        <w:rPr>
          <w:rFonts w:ascii="Times New Roman CYR" w:hAnsi="Times New Roman CYR" w:cs="Times New Roman CYR"/>
          <w:sz w:val="26"/>
          <w:szCs w:val="26"/>
        </w:rPr>
        <w:t>кВ</w:t>
      </w:r>
      <w:r w:rsidR="001979D4">
        <w:rPr>
          <w:rFonts w:ascii="Times New Roman CYR" w:hAnsi="Times New Roman CYR" w:cs="Times New Roman CYR"/>
          <w:sz w:val="26"/>
          <w:szCs w:val="26"/>
        </w:rPr>
        <w:t>.</w:t>
      </w:r>
      <w:proofErr w:type="spellEnd"/>
    </w:p>
    <w:p w:rsidR="00530E67" w:rsidRDefault="00530E67" w:rsidP="00665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352479" w:rsidRDefault="00352479" w:rsidP="00272D38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  <w:r w:rsidR="00272D38">
        <w:rPr>
          <w:rFonts w:ascii="Times New Roman CYR" w:hAnsi="Times New Roman CYR" w:cs="Times New Roman CYR"/>
          <w:b/>
          <w:bCs/>
          <w:sz w:val="26"/>
          <w:szCs w:val="26"/>
        </w:rPr>
        <w:tab/>
      </w:r>
    </w:p>
    <w:p w:rsidR="00352479" w:rsidRPr="00EC40FB" w:rsidRDefault="002E6EDC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</w:t>
      </w:r>
      <w:r w:rsidR="00D21C2D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52479">
        <w:rPr>
          <w:rFonts w:ascii="Times New Roman CYR" w:hAnsi="Times New Roman CYR" w:cs="Times New Roman CYR"/>
          <w:sz w:val="26"/>
          <w:szCs w:val="26"/>
        </w:rPr>
        <w:t xml:space="preserve">АО </w:t>
      </w:r>
      <w:r w:rsidR="00EC40FB">
        <w:rPr>
          <w:rFonts w:ascii="Times New Roman CYR" w:hAnsi="Times New Roman CYR" w:cs="Times New Roman CYR"/>
          <w:sz w:val="26"/>
          <w:szCs w:val="26"/>
        </w:rPr>
        <w:t>«</w:t>
      </w:r>
      <w:proofErr w:type="spellStart"/>
      <w:r w:rsidR="00EC40FB"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 w:rsidR="00EC40FB">
        <w:rPr>
          <w:rFonts w:ascii="Times New Roman CYR" w:hAnsi="Times New Roman CYR" w:cs="Times New Roman CYR"/>
          <w:sz w:val="26"/>
          <w:szCs w:val="26"/>
        </w:rPr>
        <w:t>»</w:t>
      </w:r>
    </w:p>
    <w:p w:rsidR="00CC3AFE" w:rsidRPr="00C27799" w:rsidRDefault="00352479" w:rsidP="00BB5B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665CD1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D66031">
        <w:rPr>
          <w:rFonts w:ascii="Times New Roman CYR" w:hAnsi="Times New Roman CYR" w:cs="Times New Roman CYR"/>
          <w:sz w:val="26"/>
          <w:szCs w:val="26"/>
        </w:rPr>
        <w:t xml:space="preserve">выключатели </w:t>
      </w:r>
      <w:r w:rsidR="00C24492">
        <w:rPr>
          <w:rFonts w:ascii="Times New Roman CYR" w:hAnsi="Times New Roman CYR" w:cs="Times New Roman CYR"/>
          <w:sz w:val="26"/>
          <w:szCs w:val="26"/>
        </w:rPr>
        <w:t xml:space="preserve">до 1 </w:t>
      </w:r>
      <w:proofErr w:type="spellStart"/>
      <w:r w:rsidR="00C24492">
        <w:rPr>
          <w:rFonts w:ascii="Times New Roman CYR" w:hAnsi="Times New Roman CYR" w:cs="Times New Roman CYR"/>
          <w:sz w:val="26"/>
          <w:szCs w:val="26"/>
        </w:rPr>
        <w:t>кВ</w:t>
      </w:r>
      <w:r w:rsidR="00BB5B2F">
        <w:rPr>
          <w:rFonts w:ascii="Times New Roman CYR" w:hAnsi="Times New Roman CYR" w:cs="Times New Roman CYR"/>
          <w:sz w:val="26"/>
          <w:szCs w:val="26"/>
        </w:rPr>
        <w:t>.</w:t>
      </w:r>
      <w:proofErr w:type="spellEnd"/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 w:rsidR="00D767EB">
        <w:rPr>
          <w:rFonts w:ascii="Times New Roman CYR" w:hAnsi="Times New Roman CYR" w:cs="Times New Roman CYR"/>
          <w:b/>
          <w:bCs/>
          <w:sz w:val="26"/>
          <w:szCs w:val="26"/>
        </w:rPr>
        <w:t>Продукции.</w:t>
      </w:r>
    </w:p>
    <w:p w:rsidR="00352479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</w:t>
      </w:r>
      <w:r w:rsidR="008102B9">
        <w:rPr>
          <w:rFonts w:ascii="Times New Roman CYR" w:hAnsi="Times New Roman CYR" w:cs="Times New Roman CYR"/>
          <w:sz w:val="26"/>
          <w:szCs w:val="26"/>
        </w:rPr>
        <w:t>М</w:t>
      </w:r>
      <w:r>
        <w:rPr>
          <w:rFonts w:ascii="Times New Roman CYR" w:hAnsi="Times New Roman CYR" w:cs="Times New Roman CYR"/>
          <w:sz w:val="26"/>
          <w:szCs w:val="26"/>
        </w:rPr>
        <w:t>ест</w:t>
      </w:r>
      <w:r w:rsidR="008102B9">
        <w:rPr>
          <w:rFonts w:ascii="Times New Roman CYR" w:hAnsi="Times New Roman CYR" w:cs="Times New Roman CYR"/>
          <w:sz w:val="26"/>
          <w:szCs w:val="26"/>
        </w:rPr>
        <w:t>о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 w:rsidR="00180235">
        <w:rPr>
          <w:rFonts w:ascii="Times New Roman CYR" w:hAnsi="Times New Roman CYR" w:cs="Times New Roman CYR"/>
          <w:sz w:val="26"/>
          <w:szCs w:val="26"/>
        </w:rPr>
        <w:t>Центральный склад, г.</w:t>
      </w:r>
      <w:r w:rsidR="001A6B87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80235">
        <w:rPr>
          <w:rFonts w:ascii="Times New Roman CYR" w:hAnsi="Times New Roman CYR" w:cs="Times New Roman CYR"/>
          <w:sz w:val="26"/>
          <w:szCs w:val="26"/>
        </w:rPr>
        <w:t>Кызыл</w:t>
      </w:r>
      <w:r w:rsidR="00437F38">
        <w:rPr>
          <w:rFonts w:ascii="Times New Roman CYR" w:hAnsi="Times New Roman CYR" w:cs="Times New Roman CYR"/>
          <w:sz w:val="26"/>
          <w:szCs w:val="26"/>
        </w:rPr>
        <w:t>,</w:t>
      </w:r>
      <w:r w:rsidR="00180235">
        <w:rPr>
          <w:rFonts w:ascii="Times New Roman CYR" w:hAnsi="Times New Roman CYR" w:cs="Times New Roman CYR"/>
          <w:sz w:val="26"/>
          <w:szCs w:val="26"/>
        </w:rPr>
        <w:t xml:space="preserve"> ул. </w:t>
      </w:r>
      <w:proofErr w:type="gramStart"/>
      <w:r w:rsidR="00180235">
        <w:rPr>
          <w:rFonts w:ascii="Times New Roman CYR" w:hAnsi="Times New Roman CYR" w:cs="Times New Roman CYR"/>
          <w:sz w:val="26"/>
          <w:szCs w:val="26"/>
        </w:rPr>
        <w:t>Колхозная</w:t>
      </w:r>
      <w:proofErr w:type="gramEnd"/>
      <w:r w:rsidR="00180235">
        <w:rPr>
          <w:rFonts w:ascii="Times New Roman CYR" w:hAnsi="Times New Roman CYR" w:cs="Times New Roman CYR"/>
          <w:sz w:val="26"/>
          <w:szCs w:val="26"/>
        </w:rPr>
        <w:t>, 2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352479" w:rsidRPr="00180235" w:rsidRDefault="00352479" w:rsidP="00F958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</w:t>
      </w:r>
      <w:r w:rsidR="007C1807">
        <w:rPr>
          <w:rFonts w:ascii="Times New Roman CYR" w:hAnsi="Times New Roman CYR" w:cs="Times New Roman CYR"/>
          <w:sz w:val="26"/>
          <w:szCs w:val="26"/>
        </w:rPr>
        <w:t>Поставка продукции осуществляется транспортными средствами</w:t>
      </w:r>
      <w:r w:rsidR="00BC5338">
        <w:rPr>
          <w:rFonts w:ascii="Times New Roman CYR" w:hAnsi="Times New Roman CYR" w:cs="Times New Roman CYR"/>
          <w:sz w:val="26"/>
          <w:szCs w:val="26"/>
        </w:rPr>
        <w:t xml:space="preserve"> до склада </w:t>
      </w:r>
      <w:r w:rsidR="00E27A83">
        <w:rPr>
          <w:rFonts w:ascii="Times New Roman CYR" w:hAnsi="Times New Roman CYR" w:cs="Times New Roman CYR"/>
          <w:sz w:val="26"/>
          <w:szCs w:val="26"/>
        </w:rPr>
        <w:t>Заказчика</w:t>
      </w:r>
      <w:r w:rsidR="00BC5338">
        <w:rPr>
          <w:rFonts w:ascii="Times New Roman CYR" w:hAnsi="Times New Roman CYR" w:cs="Times New Roman CYR"/>
          <w:sz w:val="26"/>
          <w:szCs w:val="26"/>
        </w:rPr>
        <w:t>.</w:t>
      </w:r>
      <w:r w:rsidR="007C1807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CD3F1A" w:rsidRPr="00CD3F1A" w:rsidRDefault="00CD3F1A" w:rsidP="00F9589F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D3F1A"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</w:t>
      </w:r>
      <w:r w:rsidR="007C1807">
        <w:rPr>
          <w:rFonts w:ascii="Times New Roman CYR" w:hAnsi="Times New Roman CYR" w:cs="Times New Roman CYR"/>
          <w:sz w:val="26"/>
          <w:szCs w:val="26"/>
        </w:rPr>
        <w:t>у</w:t>
      </w:r>
      <w:r w:rsidR="007C1807" w:rsidRPr="007C1807">
        <w:rPr>
          <w:rFonts w:ascii="Times New Roman CYR" w:hAnsi="Times New Roman CYR" w:cs="Times New Roman CYR"/>
          <w:sz w:val="26"/>
          <w:szCs w:val="26"/>
        </w:rPr>
        <w:t>словия транспортирования, в том числе требования к выбору вида транспортных средств</w:t>
      </w:r>
      <w:r w:rsidRPr="00CD3F1A">
        <w:rPr>
          <w:rFonts w:ascii="Times New Roman CYR" w:hAnsi="Times New Roman CYR" w:cs="Times New Roman CYR"/>
          <w:sz w:val="26"/>
          <w:szCs w:val="26"/>
        </w:rPr>
        <w:t>, условия и сроки хранения материалов и документации должны соответствовать требованиям, указанным в технических условиях изготовителя изделия</w:t>
      </w:r>
      <w:r w:rsidR="007C1807">
        <w:rPr>
          <w:rFonts w:ascii="Times New Roman CYR" w:hAnsi="Times New Roman CYR" w:cs="Times New Roman CYR"/>
          <w:sz w:val="26"/>
          <w:szCs w:val="26"/>
        </w:rPr>
        <w:t xml:space="preserve">, </w:t>
      </w:r>
      <w:r w:rsidRPr="00CD3F1A">
        <w:rPr>
          <w:rFonts w:ascii="Times New Roman CYR" w:hAnsi="Times New Roman CYR" w:cs="Times New Roman CYR"/>
          <w:sz w:val="26"/>
          <w:szCs w:val="26"/>
        </w:rPr>
        <w:t xml:space="preserve">требованиям </w:t>
      </w:r>
      <w:r w:rsidR="000C56BA">
        <w:rPr>
          <w:rFonts w:ascii="Times New Roman CYR" w:hAnsi="Times New Roman CYR" w:cs="Times New Roman CYR"/>
          <w:sz w:val="26"/>
          <w:szCs w:val="26"/>
        </w:rPr>
        <w:t>ГОСТ</w:t>
      </w:r>
      <w:r w:rsidR="00530E67">
        <w:rPr>
          <w:rFonts w:ascii="Times New Roman CYR" w:hAnsi="Times New Roman CYR" w:cs="Times New Roman CYR"/>
          <w:sz w:val="26"/>
          <w:szCs w:val="26"/>
        </w:rPr>
        <w:t xml:space="preserve"> и др.</w:t>
      </w:r>
      <w:r w:rsidR="000C56BA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7C1807">
        <w:rPr>
          <w:rFonts w:ascii="Times New Roman CYR" w:hAnsi="Times New Roman CYR" w:cs="Times New Roman CYR"/>
          <w:sz w:val="26"/>
          <w:szCs w:val="26"/>
        </w:rPr>
        <w:t>нормативно-технической документации</w:t>
      </w:r>
      <w:r w:rsidRPr="00CD3F1A">
        <w:rPr>
          <w:rFonts w:ascii="Times New Roman CYR" w:hAnsi="Times New Roman CYR" w:cs="Times New Roman CYR"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D3F1A">
        <w:rPr>
          <w:rFonts w:ascii="Times New Roman CYR" w:hAnsi="Times New Roman CYR" w:cs="Times New Roman CYR"/>
          <w:sz w:val="26"/>
          <w:szCs w:val="26"/>
        </w:rPr>
        <w:t xml:space="preserve">Порядок отгрузки, специальные требования к таре и упаковке должны быть определены в договоре на поставку оборудования. </w:t>
      </w:r>
    </w:p>
    <w:p w:rsidR="00CD3F1A" w:rsidRDefault="00352479" w:rsidP="004C3115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BC5338">
        <w:rPr>
          <w:rFonts w:ascii="Times New Roman CYR" w:hAnsi="Times New Roman CYR" w:cs="Times New Roman CYR"/>
          <w:sz w:val="26"/>
          <w:szCs w:val="26"/>
        </w:rPr>
        <w:t xml:space="preserve">2.3 </w:t>
      </w:r>
      <w:r w:rsidR="00223DE9">
        <w:rPr>
          <w:rFonts w:ascii="Times New Roman CYR" w:hAnsi="Times New Roman CYR" w:cs="Times New Roman CYR"/>
          <w:sz w:val="26"/>
          <w:szCs w:val="26"/>
        </w:rPr>
        <w:t>Срок</w:t>
      </w:r>
      <w:r w:rsidR="00BC5338" w:rsidRPr="00BC5338">
        <w:rPr>
          <w:rFonts w:ascii="Times New Roman CYR" w:hAnsi="Times New Roman CYR" w:cs="Times New Roman CYR"/>
          <w:sz w:val="26"/>
          <w:szCs w:val="26"/>
        </w:rPr>
        <w:t xml:space="preserve"> поставки</w:t>
      </w:r>
      <w:r w:rsidRPr="00BC5338">
        <w:rPr>
          <w:rFonts w:ascii="Times New Roman CYR" w:hAnsi="Times New Roman CYR" w:cs="Times New Roman CYR"/>
          <w:sz w:val="26"/>
          <w:szCs w:val="26"/>
        </w:rPr>
        <w:t>:</w:t>
      </w:r>
      <w:r w:rsidR="00BC5338" w:rsidRPr="00BC533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C435B0" w:rsidRPr="00E7308C">
        <w:rPr>
          <w:rFonts w:ascii="Times New Roman CYR" w:hAnsi="Times New Roman CYR" w:cs="Times New Roman CYR"/>
          <w:sz w:val="26"/>
          <w:szCs w:val="26"/>
        </w:rPr>
        <w:t>с 10 января 202</w:t>
      </w:r>
      <w:r w:rsidR="00C435B0">
        <w:rPr>
          <w:rFonts w:ascii="Times New Roman CYR" w:hAnsi="Times New Roman CYR" w:cs="Times New Roman CYR"/>
          <w:sz w:val="26"/>
          <w:szCs w:val="26"/>
        </w:rPr>
        <w:t>2</w:t>
      </w:r>
      <w:r w:rsidR="00C435B0" w:rsidRPr="00E7308C">
        <w:rPr>
          <w:rFonts w:ascii="Times New Roman CYR" w:hAnsi="Times New Roman CYR" w:cs="Times New Roman CYR"/>
          <w:sz w:val="26"/>
          <w:szCs w:val="26"/>
        </w:rPr>
        <w:t>г. в течени</w:t>
      </w:r>
      <w:proofErr w:type="gramStart"/>
      <w:r w:rsidR="00C435B0" w:rsidRPr="00E7308C">
        <w:rPr>
          <w:rFonts w:ascii="Times New Roman CYR" w:hAnsi="Times New Roman CYR" w:cs="Times New Roman CYR"/>
          <w:sz w:val="26"/>
          <w:szCs w:val="26"/>
        </w:rPr>
        <w:t>и</w:t>
      </w:r>
      <w:proofErr w:type="gramEnd"/>
      <w:r w:rsidR="00C435B0" w:rsidRPr="00E7308C">
        <w:rPr>
          <w:rFonts w:ascii="Times New Roman CYR" w:hAnsi="Times New Roman CYR" w:cs="Times New Roman CYR"/>
          <w:sz w:val="26"/>
          <w:szCs w:val="26"/>
        </w:rPr>
        <w:t xml:space="preserve"> 30 календа</w:t>
      </w:r>
      <w:r w:rsidR="00C435B0">
        <w:rPr>
          <w:rFonts w:ascii="Times New Roman CYR" w:hAnsi="Times New Roman CYR" w:cs="Times New Roman CYR"/>
          <w:sz w:val="26"/>
          <w:szCs w:val="26"/>
        </w:rPr>
        <w:t>рных дней</w:t>
      </w:r>
      <w:r w:rsidR="00C435B0" w:rsidRPr="00E7308C">
        <w:rPr>
          <w:rFonts w:ascii="Times New Roman CYR" w:hAnsi="Times New Roman CYR" w:cs="Times New Roman CYR"/>
          <w:sz w:val="26"/>
          <w:szCs w:val="26"/>
        </w:rPr>
        <w:t>.</w:t>
      </w:r>
    </w:p>
    <w:p w:rsidR="00AF591D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AF591D" w:rsidRDefault="00AF591D" w:rsidP="00AF59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AF591D" w:rsidRPr="00425BAB" w:rsidRDefault="00AF591D" w:rsidP="00AF591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986700">
        <w:rPr>
          <w:rFonts w:ascii="Times New Roman CYR" w:hAnsi="Times New Roman CYR" w:cs="Times New Roman CYR"/>
          <w:sz w:val="26"/>
          <w:szCs w:val="26"/>
        </w:rPr>
        <w:t>до места поставки</w:t>
      </w:r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AF591D" w:rsidRPr="007074CC" w:rsidRDefault="00AF591D" w:rsidP="00AF591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</w:p>
    <w:p w:rsidR="00AF591D" w:rsidRPr="00C3632B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AF591D" w:rsidRPr="00FC4A46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4.1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AF591D" w:rsidRPr="00FC4A46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4.2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AF591D" w:rsidRPr="00FC4A46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– Положения ПАО «</w:t>
      </w:r>
      <w:proofErr w:type="spellStart"/>
      <w:r w:rsidRPr="00FC4A46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hAnsi="Times New Roman CYR" w:cs="Times New Roman CYR"/>
          <w:sz w:val="26"/>
          <w:szCs w:val="26"/>
        </w:rPr>
        <w:t>» О единой технической политике в электросетевом комплексе.</w:t>
      </w:r>
    </w:p>
    <w:p w:rsidR="00AF591D" w:rsidRPr="00FC4A46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4.3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AF591D" w:rsidRPr="00FC4A46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4</w:t>
      </w:r>
      <w:proofErr w:type="gramStart"/>
      <w:r w:rsidRPr="00FC4A46">
        <w:rPr>
          <w:rFonts w:ascii="Times New Roman CYR" w:hAnsi="Times New Roman CYR" w:cs="Times New Roman CYR"/>
          <w:sz w:val="26"/>
          <w:szCs w:val="26"/>
        </w:rPr>
        <w:tab/>
        <w:t>В</w:t>
      </w:r>
      <w:proofErr w:type="gramEnd"/>
      <w:r w:rsidRPr="00FC4A46">
        <w:rPr>
          <w:rFonts w:ascii="Times New Roman CYR" w:hAnsi="Times New Roman CYR" w:cs="Times New Roman CYR"/>
          <w:sz w:val="26"/>
          <w:szCs w:val="26"/>
        </w:rPr>
        <w:t>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AF591D" w:rsidRPr="00FC4A46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lastRenderedPageBreak/>
        <w:t>4.</w:t>
      </w:r>
      <w:r>
        <w:rPr>
          <w:rFonts w:ascii="Times New Roman CYR" w:hAnsi="Times New Roman CYR" w:cs="Times New Roman CYR"/>
          <w:sz w:val="26"/>
          <w:szCs w:val="26"/>
        </w:rPr>
        <w:t>5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AF591D" w:rsidRPr="00FC4A46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6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AF591D" w:rsidRPr="00FC4A46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</w:t>
      </w:r>
      <w:r w:rsidR="00C435B0">
        <w:rPr>
          <w:rFonts w:ascii="Times New Roman CYR" w:hAnsi="Times New Roman CYR" w:cs="Times New Roman CYR"/>
          <w:sz w:val="26"/>
          <w:szCs w:val="26"/>
        </w:rPr>
        <w:t>7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 xml:space="preserve">Предлагаемые к поставке материалы, изделия, конструкций и оборудование, должны соответствовать </w:t>
      </w:r>
      <w:proofErr w:type="gramStart"/>
      <w:r w:rsidRPr="00FC4A46">
        <w:rPr>
          <w:rFonts w:ascii="Times New Roman CYR" w:hAnsi="Times New Roman CYR" w:cs="Times New Roman CYR"/>
          <w:sz w:val="26"/>
          <w:szCs w:val="26"/>
        </w:rPr>
        <w:t>требованиям</w:t>
      </w:r>
      <w:proofErr w:type="gramEnd"/>
      <w:r w:rsidRPr="00FC4A46">
        <w:rPr>
          <w:rFonts w:ascii="Times New Roman CYR" w:hAnsi="Times New Roman CYR" w:cs="Times New Roman CYR"/>
          <w:sz w:val="26"/>
          <w:szCs w:val="26"/>
        </w:rPr>
        <w:t xml:space="preserve"> действующим в РФ нормативным документам.</w:t>
      </w:r>
    </w:p>
    <w:p w:rsidR="00AF591D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</w:t>
      </w:r>
      <w:r w:rsidR="00C435B0">
        <w:rPr>
          <w:rFonts w:ascii="Times New Roman CYR" w:hAnsi="Times New Roman CYR" w:cs="Times New Roman CYR"/>
          <w:sz w:val="26"/>
          <w:szCs w:val="26"/>
        </w:rPr>
        <w:t>8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AF591D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AF591D" w:rsidRPr="00C3632B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AF591D" w:rsidRPr="00FC4A46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Участник обязан </w:t>
      </w:r>
      <w:proofErr w:type="gramStart"/>
      <w:r w:rsidRPr="00FC4A46">
        <w:rPr>
          <w:rFonts w:ascii="Times New Roman CYR" w:hAnsi="Times New Roman CYR" w:cs="Times New Roman CYR"/>
          <w:sz w:val="26"/>
          <w:szCs w:val="26"/>
        </w:rPr>
        <w:t>предоставить следующие документы</w:t>
      </w:r>
      <w:proofErr w:type="gramEnd"/>
      <w:r w:rsidRPr="00FC4A46">
        <w:rPr>
          <w:rFonts w:ascii="Times New Roman CYR" w:hAnsi="Times New Roman CYR" w:cs="Times New Roman CYR"/>
          <w:sz w:val="26"/>
          <w:szCs w:val="26"/>
        </w:rPr>
        <w:t>, подтверждающие соответствие продукции установленным требованиям:</w:t>
      </w:r>
    </w:p>
    <w:p w:rsidR="00AF591D" w:rsidRPr="00FC4A46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5.1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 xml:space="preserve">Российские сертификаты (декларации) соответствия требованиям ГОСТ </w:t>
      </w:r>
      <w:proofErr w:type="gramStart"/>
      <w:r w:rsidRPr="00FC4A46">
        <w:rPr>
          <w:rFonts w:ascii="Times New Roman CYR" w:hAnsi="Times New Roman CYR" w:cs="Times New Roman CYR"/>
          <w:sz w:val="26"/>
          <w:szCs w:val="26"/>
        </w:rPr>
        <w:t>Р</w:t>
      </w:r>
      <w:proofErr w:type="gramEnd"/>
      <w:r w:rsidRPr="00FC4A46">
        <w:rPr>
          <w:rFonts w:ascii="Times New Roman CYR" w:hAnsi="Times New Roman CYR" w:cs="Times New Roman CYR"/>
          <w:sz w:val="26"/>
          <w:szCs w:val="26"/>
        </w:rPr>
        <w:t xml:space="preserve"> (ГОСТ или ТУ (с приложением данных ТУ)) и безопасности;</w:t>
      </w:r>
    </w:p>
    <w:p w:rsidR="00AF591D" w:rsidRPr="00FC4A46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5.2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Протоколы испытаний, указа</w:t>
      </w:r>
      <w:r>
        <w:rPr>
          <w:rFonts w:ascii="Times New Roman CYR" w:hAnsi="Times New Roman CYR" w:cs="Times New Roman CYR"/>
          <w:sz w:val="26"/>
          <w:szCs w:val="26"/>
        </w:rPr>
        <w:t>нные в сертификате (декларации).</w:t>
      </w:r>
    </w:p>
    <w:p w:rsidR="00AF591D" w:rsidRPr="00FC4A46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5.3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 xml:space="preserve">Письмо от участника закупки с подтверждением срока </w:t>
      </w:r>
      <w:r>
        <w:rPr>
          <w:rFonts w:ascii="Times New Roman CYR" w:hAnsi="Times New Roman CYR" w:cs="Times New Roman CYR"/>
          <w:sz w:val="26"/>
          <w:szCs w:val="26"/>
        </w:rPr>
        <w:t>службы, гарантии и изготовления.</w:t>
      </w:r>
    </w:p>
    <w:p w:rsidR="00AF591D" w:rsidRDefault="00AF591D" w:rsidP="005615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5615D7" w:rsidRPr="005615D7" w:rsidRDefault="005615D7" w:rsidP="005615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bookmarkStart w:id="0" w:name="_GoBack"/>
      <w:bookmarkEnd w:id="0"/>
    </w:p>
    <w:p w:rsidR="00AF591D" w:rsidRPr="00EF2E98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6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6</w:t>
      </w:r>
      <w:r w:rsidRPr="00071DAC">
        <w:rPr>
          <w:rFonts w:ascii="Times New Roman" w:hAnsi="Times New Roman"/>
          <w:bCs/>
          <w:sz w:val="26"/>
          <w:szCs w:val="26"/>
          <w:lang w:eastAsia="ru-RU"/>
        </w:rPr>
        <w:t>.1</w:t>
      </w:r>
      <w:proofErr w:type="gramStart"/>
      <w:r w:rsidRPr="00071DAC">
        <w:rPr>
          <w:rFonts w:ascii="Times New Roman" w:hAnsi="Times New Roman"/>
          <w:bCs/>
          <w:sz w:val="26"/>
          <w:szCs w:val="26"/>
          <w:lang w:eastAsia="ru-RU"/>
        </w:rPr>
        <w:tab/>
        <w:t>П</w:t>
      </w:r>
      <w:proofErr w:type="gramEnd"/>
      <w:r w:rsidRPr="00071DAC">
        <w:rPr>
          <w:rFonts w:ascii="Times New Roman" w:hAnsi="Times New Roman"/>
          <w:bCs/>
          <w:sz w:val="26"/>
          <w:szCs w:val="26"/>
          <w:lang w:eastAsia="ru-RU"/>
        </w:rPr>
        <w:t>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AF591D" w:rsidRPr="00EF2E98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7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AF591D" w:rsidRPr="00EF2E98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AF591D" w:rsidRPr="00EF2E98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8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lastRenderedPageBreak/>
        <w:t>Приемка продукции по качеству производится в соответствии с законодательством Российской Федерации (ст. 513 ГК РФ), СО5.022 и условиями Договора.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proofErr w:type="gramStart"/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</w:t>
      </w:r>
      <w:proofErr w:type="gramEnd"/>
      <w:r w:rsidRPr="00071DAC">
        <w:rPr>
          <w:rFonts w:ascii="Times New Roman" w:hAnsi="Times New Roman"/>
          <w:bCs/>
          <w:sz w:val="26"/>
          <w:szCs w:val="26"/>
          <w:lang w:eastAsia="ru-RU"/>
        </w:rPr>
        <w:t xml:space="preserve"> обычный осмотр);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AF591D" w:rsidRPr="00071DAC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AF591D" w:rsidRDefault="00AF591D" w:rsidP="00AF59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3F2756" w:rsidRDefault="003F2756" w:rsidP="00530E67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3F2756" w:rsidTr="00100E3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3F2756" w:rsidTr="00100E3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756" w:rsidRDefault="00591075" w:rsidP="005571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И. о. </w:t>
            </w:r>
            <w:r w:rsidR="003F2756">
              <w:rPr>
                <w:rFonts w:ascii="Times New Roman CYR" w:hAnsi="Times New Roman CYR" w:cs="Times New Roman CYR"/>
                <w:sz w:val="24"/>
                <w:szCs w:val="24"/>
              </w:rPr>
              <w:t>ЗГ</w:t>
            </w:r>
            <w:r w:rsidR="0055710B">
              <w:rPr>
                <w:rFonts w:ascii="Times New Roman CYR" w:hAnsi="Times New Roman CYR" w:cs="Times New Roman CYR"/>
                <w:sz w:val="24"/>
                <w:szCs w:val="24"/>
              </w:rPr>
              <w:t xml:space="preserve">И по эксплуатации – начальник </w:t>
            </w:r>
            <w:proofErr w:type="spellStart"/>
            <w:r w:rsidR="0055710B"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756" w:rsidRDefault="00591075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3F2756" w:rsidTr="00100E3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530E67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Кузнецова</w:t>
            </w:r>
          </w:p>
        </w:tc>
      </w:tr>
      <w:tr w:rsidR="003F2756" w:rsidTr="00100E3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55710B" w:rsidP="00DD6A49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ДТОиРОЭХ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ПАО «</w:t>
            </w:r>
            <w:proofErr w:type="spellStart"/>
            <w:r w:rsidR="00DD6A49"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 w:rsidR="00DD6A49"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756" w:rsidRDefault="003F2756" w:rsidP="00100E3A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955EEE" w:rsidRDefault="00955EEE" w:rsidP="00D66031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sectPr w:rsidR="00955EEE" w:rsidSect="00530E67">
      <w:footerReference w:type="default" r:id="rId9"/>
      <w:pgSz w:w="12240" w:h="15840"/>
      <w:pgMar w:top="851" w:right="709" w:bottom="567" w:left="1276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F20" w:rsidRDefault="00332F20" w:rsidP="00205388">
      <w:pPr>
        <w:spacing w:after="0" w:line="240" w:lineRule="auto"/>
      </w:pPr>
      <w:r>
        <w:separator/>
      </w:r>
    </w:p>
  </w:endnote>
  <w:endnote w:type="continuationSeparator" w:id="0">
    <w:p w:rsidR="00332F20" w:rsidRDefault="00332F20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444" w:rsidRPr="0038150C" w:rsidRDefault="007D19F3">
    <w:pPr>
      <w:pStyle w:val="aa"/>
      <w:jc w:val="center"/>
      <w:rPr>
        <w:rFonts w:ascii="Times New Roman" w:hAnsi="Times New Roman"/>
      </w:rPr>
    </w:pPr>
    <w:r w:rsidRPr="0038150C">
      <w:rPr>
        <w:rFonts w:ascii="Times New Roman" w:hAnsi="Times New Roman"/>
      </w:rPr>
      <w:fldChar w:fldCharType="begin"/>
    </w:r>
    <w:r w:rsidR="00AE3444" w:rsidRPr="0038150C">
      <w:rPr>
        <w:rFonts w:ascii="Times New Roman" w:hAnsi="Times New Roman"/>
      </w:rPr>
      <w:instrText xml:space="preserve"> PAGE   \* MERGEFORMAT </w:instrText>
    </w:r>
    <w:r w:rsidRPr="0038150C">
      <w:rPr>
        <w:rFonts w:ascii="Times New Roman" w:hAnsi="Times New Roman"/>
      </w:rPr>
      <w:fldChar w:fldCharType="separate"/>
    </w:r>
    <w:r w:rsidR="005615D7">
      <w:rPr>
        <w:rFonts w:ascii="Times New Roman" w:hAnsi="Times New Roman"/>
        <w:noProof/>
      </w:rPr>
      <w:t>2</w:t>
    </w:r>
    <w:r w:rsidRPr="0038150C">
      <w:rPr>
        <w:rFonts w:ascii="Times New Roman" w:hAnsi="Times New Roman"/>
        <w:noProof/>
      </w:rPr>
      <w:fldChar w:fldCharType="end"/>
    </w:r>
  </w:p>
  <w:p w:rsidR="00AE3444" w:rsidRDefault="00AE344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F20" w:rsidRDefault="00332F20" w:rsidP="00205388">
      <w:pPr>
        <w:spacing w:after="0" w:line="240" w:lineRule="auto"/>
      </w:pPr>
      <w:r>
        <w:separator/>
      </w:r>
    </w:p>
  </w:footnote>
  <w:footnote w:type="continuationSeparator" w:id="0">
    <w:p w:rsidR="00332F20" w:rsidRDefault="00332F20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3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9"/>
    <w:rsid w:val="00006AC6"/>
    <w:rsid w:val="000119E2"/>
    <w:rsid w:val="00020B28"/>
    <w:rsid w:val="00033806"/>
    <w:rsid w:val="000457F0"/>
    <w:rsid w:val="000474C2"/>
    <w:rsid w:val="000526E2"/>
    <w:rsid w:val="00064762"/>
    <w:rsid w:val="0008411D"/>
    <w:rsid w:val="000A165C"/>
    <w:rsid w:val="000A6770"/>
    <w:rsid w:val="000C00B1"/>
    <w:rsid w:val="000C0D0F"/>
    <w:rsid w:val="000C1EAC"/>
    <w:rsid w:val="000C56BA"/>
    <w:rsid w:val="000E0868"/>
    <w:rsid w:val="000F2D2C"/>
    <w:rsid w:val="00120031"/>
    <w:rsid w:val="00146783"/>
    <w:rsid w:val="00172591"/>
    <w:rsid w:val="00180235"/>
    <w:rsid w:val="00187F9B"/>
    <w:rsid w:val="00192F2E"/>
    <w:rsid w:val="00194F54"/>
    <w:rsid w:val="001979D4"/>
    <w:rsid w:val="001A4734"/>
    <w:rsid w:val="001A6B87"/>
    <w:rsid w:val="001C0709"/>
    <w:rsid w:val="001C2F27"/>
    <w:rsid w:val="001D1FB3"/>
    <w:rsid w:val="001D6AAD"/>
    <w:rsid w:val="001D7D58"/>
    <w:rsid w:val="001E2CA0"/>
    <w:rsid w:val="001E5324"/>
    <w:rsid w:val="001F049F"/>
    <w:rsid w:val="002003B5"/>
    <w:rsid w:val="002014CA"/>
    <w:rsid w:val="00205388"/>
    <w:rsid w:val="00205907"/>
    <w:rsid w:val="0021230D"/>
    <w:rsid w:val="00216A77"/>
    <w:rsid w:val="00223DE9"/>
    <w:rsid w:val="00226F87"/>
    <w:rsid w:val="00242192"/>
    <w:rsid w:val="00272D38"/>
    <w:rsid w:val="0027694E"/>
    <w:rsid w:val="00276BB4"/>
    <w:rsid w:val="00283987"/>
    <w:rsid w:val="002B53DF"/>
    <w:rsid w:val="002C3C25"/>
    <w:rsid w:val="002C4112"/>
    <w:rsid w:val="002C5BCD"/>
    <w:rsid w:val="002C747E"/>
    <w:rsid w:val="002D2206"/>
    <w:rsid w:val="002D2CB1"/>
    <w:rsid w:val="002E6055"/>
    <w:rsid w:val="002E6B67"/>
    <w:rsid w:val="002E6EDC"/>
    <w:rsid w:val="002E7BB5"/>
    <w:rsid w:val="002F76D8"/>
    <w:rsid w:val="0032461A"/>
    <w:rsid w:val="00332F20"/>
    <w:rsid w:val="00334441"/>
    <w:rsid w:val="003408BB"/>
    <w:rsid w:val="00344ED0"/>
    <w:rsid w:val="00352479"/>
    <w:rsid w:val="0035496E"/>
    <w:rsid w:val="00357BB6"/>
    <w:rsid w:val="00363301"/>
    <w:rsid w:val="0038150C"/>
    <w:rsid w:val="00382943"/>
    <w:rsid w:val="00390D60"/>
    <w:rsid w:val="003938CE"/>
    <w:rsid w:val="00397380"/>
    <w:rsid w:val="003A6917"/>
    <w:rsid w:val="003B4731"/>
    <w:rsid w:val="003C4C83"/>
    <w:rsid w:val="003D497A"/>
    <w:rsid w:val="003D5DD8"/>
    <w:rsid w:val="003E5099"/>
    <w:rsid w:val="003F03DE"/>
    <w:rsid w:val="003F2756"/>
    <w:rsid w:val="003F4C9C"/>
    <w:rsid w:val="003F63A3"/>
    <w:rsid w:val="00410D34"/>
    <w:rsid w:val="00415338"/>
    <w:rsid w:val="004332F3"/>
    <w:rsid w:val="00437F38"/>
    <w:rsid w:val="00441621"/>
    <w:rsid w:val="00450091"/>
    <w:rsid w:val="00462712"/>
    <w:rsid w:val="004634AF"/>
    <w:rsid w:val="0046774F"/>
    <w:rsid w:val="0047069D"/>
    <w:rsid w:val="004709B0"/>
    <w:rsid w:val="00481D52"/>
    <w:rsid w:val="004843AF"/>
    <w:rsid w:val="004962DA"/>
    <w:rsid w:val="004B20E2"/>
    <w:rsid w:val="004B6F6C"/>
    <w:rsid w:val="004C0607"/>
    <w:rsid w:val="004C3115"/>
    <w:rsid w:val="004D2635"/>
    <w:rsid w:val="004D2D64"/>
    <w:rsid w:val="004E37C7"/>
    <w:rsid w:val="004E71C3"/>
    <w:rsid w:val="004F69C3"/>
    <w:rsid w:val="00502EF4"/>
    <w:rsid w:val="0050357D"/>
    <w:rsid w:val="00511EB7"/>
    <w:rsid w:val="00515222"/>
    <w:rsid w:val="005165F6"/>
    <w:rsid w:val="005203FD"/>
    <w:rsid w:val="00523EAB"/>
    <w:rsid w:val="00524924"/>
    <w:rsid w:val="0052667D"/>
    <w:rsid w:val="00530E67"/>
    <w:rsid w:val="005377A8"/>
    <w:rsid w:val="00540B68"/>
    <w:rsid w:val="00544632"/>
    <w:rsid w:val="00544A22"/>
    <w:rsid w:val="00545E3B"/>
    <w:rsid w:val="00547945"/>
    <w:rsid w:val="00556103"/>
    <w:rsid w:val="0055710B"/>
    <w:rsid w:val="005615D7"/>
    <w:rsid w:val="005665EC"/>
    <w:rsid w:val="005672C9"/>
    <w:rsid w:val="0057125C"/>
    <w:rsid w:val="0057280F"/>
    <w:rsid w:val="0057674A"/>
    <w:rsid w:val="005869BA"/>
    <w:rsid w:val="00591075"/>
    <w:rsid w:val="00596E3B"/>
    <w:rsid w:val="005A0146"/>
    <w:rsid w:val="005A7950"/>
    <w:rsid w:val="005B3385"/>
    <w:rsid w:val="005B468C"/>
    <w:rsid w:val="005D07AC"/>
    <w:rsid w:val="005E67B1"/>
    <w:rsid w:val="00614146"/>
    <w:rsid w:val="00616BBD"/>
    <w:rsid w:val="0063248F"/>
    <w:rsid w:val="00633595"/>
    <w:rsid w:val="00637F67"/>
    <w:rsid w:val="00651525"/>
    <w:rsid w:val="006543D0"/>
    <w:rsid w:val="0065500C"/>
    <w:rsid w:val="0066196B"/>
    <w:rsid w:val="00662FD8"/>
    <w:rsid w:val="00665CD1"/>
    <w:rsid w:val="006828C1"/>
    <w:rsid w:val="00686EB1"/>
    <w:rsid w:val="006A049F"/>
    <w:rsid w:val="006A0D63"/>
    <w:rsid w:val="006A29B4"/>
    <w:rsid w:val="006E1434"/>
    <w:rsid w:val="006F274F"/>
    <w:rsid w:val="00702C23"/>
    <w:rsid w:val="00730038"/>
    <w:rsid w:val="00732256"/>
    <w:rsid w:val="0074036D"/>
    <w:rsid w:val="00745DAC"/>
    <w:rsid w:val="00746C11"/>
    <w:rsid w:val="00750754"/>
    <w:rsid w:val="00751441"/>
    <w:rsid w:val="00753814"/>
    <w:rsid w:val="00760788"/>
    <w:rsid w:val="007765B6"/>
    <w:rsid w:val="00783987"/>
    <w:rsid w:val="007A441D"/>
    <w:rsid w:val="007B08FD"/>
    <w:rsid w:val="007B1612"/>
    <w:rsid w:val="007B2008"/>
    <w:rsid w:val="007B6C08"/>
    <w:rsid w:val="007C1807"/>
    <w:rsid w:val="007C2B13"/>
    <w:rsid w:val="007D19F3"/>
    <w:rsid w:val="007E1523"/>
    <w:rsid w:val="007F066F"/>
    <w:rsid w:val="007F2271"/>
    <w:rsid w:val="008022C1"/>
    <w:rsid w:val="008077D3"/>
    <w:rsid w:val="008101D0"/>
    <w:rsid w:val="008102B9"/>
    <w:rsid w:val="0081322C"/>
    <w:rsid w:val="00817ECE"/>
    <w:rsid w:val="008314C1"/>
    <w:rsid w:val="00835730"/>
    <w:rsid w:val="008444A6"/>
    <w:rsid w:val="00846E51"/>
    <w:rsid w:val="00860F6F"/>
    <w:rsid w:val="0086407C"/>
    <w:rsid w:val="008722F1"/>
    <w:rsid w:val="00873CF1"/>
    <w:rsid w:val="0088377D"/>
    <w:rsid w:val="00883CC0"/>
    <w:rsid w:val="00892FAD"/>
    <w:rsid w:val="00897D5D"/>
    <w:rsid w:val="008A22B9"/>
    <w:rsid w:val="008A2F2A"/>
    <w:rsid w:val="008B32D9"/>
    <w:rsid w:val="008B42EB"/>
    <w:rsid w:val="008B646F"/>
    <w:rsid w:val="008C7EC2"/>
    <w:rsid w:val="008D5213"/>
    <w:rsid w:val="008F1B32"/>
    <w:rsid w:val="009035CA"/>
    <w:rsid w:val="0091036D"/>
    <w:rsid w:val="00923F15"/>
    <w:rsid w:val="00926E07"/>
    <w:rsid w:val="00927F49"/>
    <w:rsid w:val="00931F13"/>
    <w:rsid w:val="00943AB4"/>
    <w:rsid w:val="00943B3B"/>
    <w:rsid w:val="009456CD"/>
    <w:rsid w:val="00947D6F"/>
    <w:rsid w:val="00951CAA"/>
    <w:rsid w:val="00952F17"/>
    <w:rsid w:val="00955EEE"/>
    <w:rsid w:val="00961B75"/>
    <w:rsid w:val="0097363D"/>
    <w:rsid w:val="00986700"/>
    <w:rsid w:val="00986829"/>
    <w:rsid w:val="009924FB"/>
    <w:rsid w:val="0099262E"/>
    <w:rsid w:val="0099462B"/>
    <w:rsid w:val="00995699"/>
    <w:rsid w:val="009A3CE9"/>
    <w:rsid w:val="009A51E2"/>
    <w:rsid w:val="009B5480"/>
    <w:rsid w:val="009C38BC"/>
    <w:rsid w:val="009D08BB"/>
    <w:rsid w:val="009D689D"/>
    <w:rsid w:val="009E74A1"/>
    <w:rsid w:val="009F6E00"/>
    <w:rsid w:val="00A03A9E"/>
    <w:rsid w:val="00A05463"/>
    <w:rsid w:val="00A07498"/>
    <w:rsid w:val="00A21B93"/>
    <w:rsid w:val="00A2480E"/>
    <w:rsid w:val="00A304D3"/>
    <w:rsid w:val="00A30C15"/>
    <w:rsid w:val="00A326E9"/>
    <w:rsid w:val="00A36105"/>
    <w:rsid w:val="00A37C1D"/>
    <w:rsid w:val="00A44E46"/>
    <w:rsid w:val="00A548CC"/>
    <w:rsid w:val="00A60540"/>
    <w:rsid w:val="00A6418D"/>
    <w:rsid w:val="00A818E2"/>
    <w:rsid w:val="00A8231B"/>
    <w:rsid w:val="00A87FC1"/>
    <w:rsid w:val="00A97D04"/>
    <w:rsid w:val="00AA248D"/>
    <w:rsid w:val="00AA5D1D"/>
    <w:rsid w:val="00AA63B7"/>
    <w:rsid w:val="00AA744F"/>
    <w:rsid w:val="00AA7533"/>
    <w:rsid w:val="00AB1767"/>
    <w:rsid w:val="00AB4DA2"/>
    <w:rsid w:val="00AC24FB"/>
    <w:rsid w:val="00AD4675"/>
    <w:rsid w:val="00AE3444"/>
    <w:rsid w:val="00AF591D"/>
    <w:rsid w:val="00AF5F7A"/>
    <w:rsid w:val="00AF6244"/>
    <w:rsid w:val="00B00BF8"/>
    <w:rsid w:val="00B05377"/>
    <w:rsid w:val="00B11246"/>
    <w:rsid w:val="00B17ABA"/>
    <w:rsid w:val="00B2079F"/>
    <w:rsid w:val="00B325A5"/>
    <w:rsid w:val="00B52A06"/>
    <w:rsid w:val="00B5741D"/>
    <w:rsid w:val="00B60519"/>
    <w:rsid w:val="00B6081A"/>
    <w:rsid w:val="00B63E4C"/>
    <w:rsid w:val="00B711D4"/>
    <w:rsid w:val="00B7680D"/>
    <w:rsid w:val="00B77E29"/>
    <w:rsid w:val="00B844D9"/>
    <w:rsid w:val="00B923AD"/>
    <w:rsid w:val="00B961FD"/>
    <w:rsid w:val="00BA1E34"/>
    <w:rsid w:val="00BA22C5"/>
    <w:rsid w:val="00BB4412"/>
    <w:rsid w:val="00BB5B2F"/>
    <w:rsid w:val="00BC201B"/>
    <w:rsid w:val="00BC5338"/>
    <w:rsid w:val="00BC5865"/>
    <w:rsid w:val="00BE5839"/>
    <w:rsid w:val="00BF6D15"/>
    <w:rsid w:val="00BF7DF0"/>
    <w:rsid w:val="00BF7EF8"/>
    <w:rsid w:val="00C02690"/>
    <w:rsid w:val="00C03447"/>
    <w:rsid w:val="00C05696"/>
    <w:rsid w:val="00C11EA1"/>
    <w:rsid w:val="00C24492"/>
    <w:rsid w:val="00C27799"/>
    <w:rsid w:val="00C36277"/>
    <w:rsid w:val="00C402E6"/>
    <w:rsid w:val="00C40489"/>
    <w:rsid w:val="00C435B0"/>
    <w:rsid w:val="00C502A7"/>
    <w:rsid w:val="00C51590"/>
    <w:rsid w:val="00C60258"/>
    <w:rsid w:val="00C6373A"/>
    <w:rsid w:val="00C64E30"/>
    <w:rsid w:val="00C95B11"/>
    <w:rsid w:val="00C97A01"/>
    <w:rsid w:val="00CA074B"/>
    <w:rsid w:val="00CA23B2"/>
    <w:rsid w:val="00CB0DF6"/>
    <w:rsid w:val="00CC0302"/>
    <w:rsid w:val="00CC3AFE"/>
    <w:rsid w:val="00CD3907"/>
    <w:rsid w:val="00CD3F1A"/>
    <w:rsid w:val="00CE0E34"/>
    <w:rsid w:val="00CE2B24"/>
    <w:rsid w:val="00CF22D4"/>
    <w:rsid w:val="00CF4B81"/>
    <w:rsid w:val="00D00EB2"/>
    <w:rsid w:val="00D20135"/>
    <w:rsid w:val="00D2194E"/>
    <w:rsid w:val="00D21C2D"/>
    <w:rsid w:val="00D31B6A"/>
    <w:rsid w:val="00D364CC"/>
    <w:rsid w:val="00D464E7"/>
    <w:rsid w:val="00D53F3C"/>
    <w:rsid w:val="00D566FC"/>
    <w:rsid w:val="00D5723C"/>
    <w:rsid w:val="00D649E0"/>
    <w:rsid w:val="00D66031"/>
    <w:rsid w:val="00D767EB"/>
    <w:rsid w:val="00D8266B"/>
    <w:rsid w:val="00DA35E1"/>
    <w:rsid w:val="00DA61C2"/>
    <w:rsid w:val="00DA7A20"/>
    <w:rsid w:val="00DC7F49"/>
    <w:rsid w:val="00DD06A7"/>
    <w:rsid w:val="00DD42B0"/>
    <w:rsid w:val="00DD5D7A"/>
    <w:rsid w:val="00DD6A49"/>
    <w:rsid w:val="00DE112B"/>
    <w:rsid w:val="00DE2628"/>
    <w:rsid w:val="00DE26D2"/>
    <w:rsid w:val="00DE4560"/>
    <w:rsid w:val="00DE6934"/>
    <w:rsid w:val="00DE69F6"/>
    <w:rsid w:val="00DE6E70"/>
    <w:rsid w:val="00DF15DC"/>
    <w:rsid w:val="00E070D2"/>
    <w:rsid w:val="00E11B25"/>
    <w:rsid w:val="00E11E26"/>
    <w:rsid w:val="00E129A2"/>
    <w:rsid w:val="00E1308B"/>
    <w:rsid w:val="00E27A83"/>
    <w:rsid w:val="00E30A5A"/>
    <w:rsid w:val="00E32B56"/>
    <w:rsid w:val="00E362DA"/>
    <w:rsid w:val="00E43B76"/>
    <w:rsid w:val="00E44EAD"/>
    <w:rsid w:val="00E52D90"/>
    <w:rsid w:val="00E5447A"/>
    <w:rsid w:val="00E65054"/>
    <w:rsid w:val="00E866D3"/>
    <w:rsid w:val="00E944D9"/>
    <w:rsid w:val="00E952B3"/>
    <w:rsid w:val="00EA13B3"/>
    <w:rsid w:val="00EB1AB9"/>
    <w:rsid w:val="00EC0607"/>
    <w:rsid w:val="00EC32B6"/>
    <w:rsid w:val="00EC40FB"/>
    <w:rsid w:val="00EF10B3"/>
    <w:rsid w:val="00EF2580"/>
    <w:rsid w:val="00F01304"/>
    <w:rsid w:val="00F0258D"/>
    <w:rsid w:val="00F05F0D"/>
    <w:rsid w:val="00F1366A"/>
    <w:rsid w:val="00F2181F"/>
    <w:rsid w:val="00F27410"/>
    <w:rsid w:val="00F30FA5"/>
    <w:rsid w:val="00F32B15"/>
    <w:rsid w:val="00F36102"/>
    <w:rsid w:val="00F43CC9"/>
    <w:rsid w:val="00F520F3"/>
    <w:rsid w:val="00F572F1"/>
    <w:rsid w:val="00F642D1"/>
    <w:rsid w:val="00F67A5D"/>
    <w:rsid w:val="00F73042"/>
    <w:rsid w:val="00F732F2"/>
    <w:rsid w:val="00F81B46"/>
    <w:rsid w:val="00F870B6"/>
    <w:rsid w:val="00F9079A"/>
    <w:rsid w:val="00F9589F"/>
    <w:rsid w:val="00FA0E33"/>
    <w:rsid w:val="00FA66E4"/>
    <w:rsid w:val="00FB3EBA"/>
    <w:rsid w:val="00FD1B9A"/>
    <w:rsid w:val="00FD369C"/>
    <w:rsid w:val="00FE01AF"/>
    <w:rsid w:val="00FE5103"/>
    <w:rsid w:val="00FE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F8306-D87C-4CD0-8110-66C861763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5977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Батурин Николай Владимирович</cp:lastModifiedBy>
  <cp:revision>16</cp:revision>
  <cp:lastPrinted>2016-03-18T02:58:00Z</cp:lastPrinted>
  <dcterms:created xsi:type="dcterms:W3CDTF">2020-08-21T07:34:00Z</dcterms:created>
  <dcterms:modified xsi:type="dcterms:W3CDTF">2021-08-27T08:07:00Z</dcterms:modified>
</cp:coreProperties>
</file>